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CA" w:rsidRDefault="00067D76">
      <w:r>
        <w:t>Korte synthese:</w:t>
      </w:r>
    </w:p>
    <w:p w:rsidR="00067D76" w:rsidRDefault="00067D76"/>
    <w:p w:rsidR="00067D76" w:rsidRDefault="00067D76">
      <w:r>
        <w:t>50 jaar geleden in 1949, deed de moderne farmacotherapie zijn intrede. Het was de Australische psyciater Cade gelukt 10 manisch depressieve patiënten bijna volledig te herstellen, na het geven van lithium. De ontdekking was toevallig. De 10 jaren die er op volgenden zorgden voor de basis van de huidige medicatie. De vroegere geneesmiddelen worden bijna niet meer gebruikt. Heden waren er nog weinig nieuwe ontdekkingen.</w:t>
      </w:r>
    </w:p>
    <w:p w:rsidR="00067D76" w:rsidRDefault="00067D76">
      <w:r>
        <w:t>Psychofarmaca , onderverdeeld in 4 groepen:</w:t>
      </w:r>
    </w:p>
    <w:p w:rsidR="00067D76" w:rsidRDefault="00067D76" w:rsidP="00067D76">
      <w:pPr>
        <w:pStyle w:val="Lijstalinea"/>
        <w:numPr>
          <w:ilvl w:val="0"/>
          <w:numId w:val="2"/>
        </w:numPr>
      </w:pPr>
      <w:r>
        <w:t>Antipsychotica: word gebruikt bij psychotische verschijnselen, verwardheid, opwinding</w:t>
      </w:r>
      <w:r w:rsidR="00A31041">
        <w:t>. Er bestaan verschillende antipsychotica, maar de werking is bijna bij allemaal hetzelfde. Het enigste dat verschild zijn de uitwerkingen.</w:t>
      </w:r>
    </w:p>
    <w:p w:rsidR="00067D76" w:rsidRDefault="00067D76" w:rsidP="00067D76">
      <w:pPr>
        <w:pStyle w:val="Lijstalinea"/>
        <w:numPr>
          <w:ilvl w:val="0"/>
          <w:numId w:val="2"/>
        </w:numPr>
      </w:pPr>
      <w:r>
        <w:t>Antidepressiva</w:t>
      </w:r>
      <w:r w:rsidR="00A31041">
        <w:t>: word in 3 groepen verdeelt: klassieke anti</w:t>
      </w:r>
      <w:r w:rsidR="00500DF1">
        <w:t>depressi</w:t>
      </w:r>
      <w:r w:rsidR="00A31041">
        <w:t xml:space="preserve">va, MAO-remmers en </w:t>
      </w:r>
      <w:r w:rsidR="00500DF1">
        <w:t>de moderne antidepressiva. Wordt gebruikt bij uniepolaire depressies, bij angststoornissen en word ook soms gebruikt bij boulimie.</w:t>
      </w:r>
    </w:p>
    <w:p w:rsidR="00067D76" w:rsidRDefault="00067D76" w:rsidP="00067D76">
      <w:pPr>
        <w:pStyle w:val="Lijstalinea"/>
        <w:numPr>
          <w:ilvl w:val="0"/>
          <w:numId w:val="2"/>
        </w:numPr>
      </w:pPr>
      <w:r>
        <w:t>Lithium</w:t>
      </w:r>
      <w:r w:rsidR="00A31041">
        <w:t>: het is een soort stemmingsstabilisator. Het word vooral gebruikt bij bipolaire depressies bij de manische stemming( voor acute behandeling). Het word vooral ook gebruikt ter voorkoming van nieuwe depressieve en manische stemmingen.</w:t>
      </w:r>
    </w:p>
    <w:p w:rsidR="00067D76" w:rsidRDefault="00067D76" w:rsidP="00067D76">
      <w:pPr>
        <w:pStyle w:val="Lijstalinea"/>
        <w:numPr>
          <w:ilvl w:val="0"/>
          <w:numId w:val="2"/>
        </w:numPr>
      </w:pPr>
      <w:r>
        <w:t>Anxiolytica</w:t>
      </w:r>
      <w:r w:rsidR="00500DF1">
        <w:t>:  wordt gebruikt bij angstoornissen, en vliegangst. Het zijn vooral middelen die angst tegengaan.</w:t>
      </w:r>
    </w:p>
    <w:p w:rsidR="00067D76" w:rsidRDefault="00067D76" w:rsidP="00067D76">
      <w:pPr>
        <w:pStyle w:val="Lijstalinea"/>
      </w:pPr>
    </w:p>
    <w:p w:rsidR="00067D76" w:rsidRDefault="00067D76" w:rsidP="00067D76">
      <w:pPr>
        <w:pStyle w:val="Lijstalinea"/>
      </w:pPr>
      <w:r>
        <w:t xml:space="preserve"> </w:t>
      </w:r>
    </w:p>
    <w:p w:rsidR="00067D76" w:rsidRDefault="00067D76"/>
    <w:sectPr w:rsidR="00067D76" w:rsidSect="00B65D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06C3"/>
    <w:multiLevelType w:val="hybridMultilevel"/>
    <w:tmpl w:val="191E127C"/>
    <w:lvl w:ilvl="0" w:tplc="76D40312">
      <w:start w:val="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1A55B0"/>
    <w:multiLevelType w:val="hybridMultilevel"/>
    <w:tmpl w:val="AADA1AEA"/>
    <w:lvl w:ilvl="0" w:tplc="6324BE3C">
      <w:start w:val="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7D76"/>
    <w:rsid w:val="00067D76"/>
    <w:rsid w:val="00500DF1"/>
    <w:rsid w:val="00A31041"/>
    <w:rsid w:val="00B65D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7D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67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Roosevelt</dc:creator>
  <cp:keywords/>
  <dc:description/>
  <cp:lastModifiedBy>Roosevelt</cp:lastModifiedBy>
  <cp:revision>1</cp:revision>
  <dcterms:created xsi:type="dcterms:W3CDTF">2010-01-03T20:42:00Z</dcterms:created>
  <dcterms:modified xsi:type="dcterms:W3CDTF">2010-01-03T21:19:00Z</dcterms:modified>
</cp:coreProperties>
</file>